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65.5783958081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一元城市生存挑战2.0：利用1元初始基金“发家致富”，在真实体验中提升财商和情商行程单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CM20230929YXSK001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自驾前往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一元城市生存挑战2.0行程安排
                <w:br/>
                集合签到08:40-09:00
                <w:br/>
                09:00-09:30
                <w:br/>
                09:30-11:30
                <w:br/>
                开营、领取任务
                <w:br/>
                赚取生存金
                <w:br/>
                完成美食打卡11:30-12:30
                <w:br/>
                12:30-13:30
                <w:br/>
                13:30-15:40
                <w:br/>
                15:40-16:00
                <w:br/>
                16:00
                <w:br/>
                售卖时间
                <w:br/>
                前往神秘任务点完成终极任务结营、颁发证书
                <w:br/>
                活动结束
                <w:br/>
                “以上行程仅供参考，在活动总量不变的情况下，组织方有权根据实际天气，交通情况对活动顺序进行调整
                <w:br/>
                交通：自驾前往
                <w:br/>
                景点：无
                <w:br/>
                购物点：无
                <w:br/>
                自费项：无
                <w:br/>
                到达城市：嘉兴市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师资费、课程活动费、材料费、保险费、管理费等。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出发地至营地往返交通费及其他个人消费。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改行程为儿童研学活动，儿童独立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如成功报名后因个人原因取消行程，
                <w:br/>
                活动当天前48小时以上，无损退费；                                  
                <w:br/>
                活动当天前48小时~12小时内，退费60%；
                <w:br/>
                活动当天前12小时内，费用全损。
                <w:br/>
                Ps.缴费后12小时内，均无损退费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需提供学生姓名+身份证号+家长姓名+联系方式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含旅游责任险+旅游意外险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2025-05-01T16:39:15+08:00</dcterms:created>
  <dcterms:modified xsi:type="dcterms:W3CDTF">2025-05-01T16:39:15+08:00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